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E9A" w:rsidRPr="00883E9A" w:rsidRDefault="00883E9A" w:rsidP="00883E9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34D62"/>
          <w:sz w:val="39"/>
          <w:szCs w:val="39"/>
          <w:lang w:eastAsia="ru-RU"/>
        </w:rPr>
      </w:pPr>
      <w:r w:rsidRPr="00883E9A">
        <w:rPr>
          <w:rFonts w:ascii="Times New Roman" w:eastAsia="Times New Roman" w:hAnsi="Times New Roman" w:cs="Times New Roman"/>
          <w:b/>
          <w:bCs/>
          <w:color w:val="134D62"/>
          <w:sz w:val="39"/>
          <w:szCs w:val="39"/>
          <w:lang w:eastAsia="ru-RU"/>
        </w:rPr>
        <w:fldChar w:fldCharType="begin"/>
      </w:r>
      <w:r w:rsidRPr="00883E9A">
        <w:rPr>
          <w:rFonts w:ascii="Times New Roman" w:eastAsia="Times New Roman" w:hAnsi="Times New Roman" w:cs="Times New Roman"/>
          <w:b/>
          <w:bCs/>
          <w:color w:val="134D62"/>
          <w:sz w:val="39"/>
          <w:szCs w:val="39"/>
          <w:lang w:eastAsia="ru-RU"/>
        </w:rPr>
        <w:instrText xml:space="preserve"> HYPERLINK "http://kashira-plus.ru/gibdd/845-2013-03-25-14-05-52.html" </w:instrText>
      </w:r>
      <w:r w:rsidRPr="00883E9A">
        <w:rPr>
          <w:rFonts w:ascii="Times New Roman" w:eastAsia="Times New Roman" w:hAnsi="Times New Roman" w:cs="Times New Roman"/>
          <w:b/>
          <w:bCs/>
          <w:color w:val="134D62"/>
          <w:sz w:val="39"/>
          <w:szCs w:val="39"/>
          <w:lang w:eastAsia="ru-RU"/>
        </w:rPr>
        <w:fldChar w:fldCharType="separate"/>
      </w:r>
      <w:r w:rsidRPr="00883E9A">
        <w:rPr>
          <w:rFonts w:ascii="Times New Roman" w:eastAsia="Times New Roman" w:hAnsi="Times New Roman" w:cs="Times New Roman"/>
          <w:b/>
          <w:bCs/>
          <w:color w:val="376C86"/>
          <w:sz w:val="39"/>
          <w:lang w:eastAsia="ru-RU"/>
        </w:rPr>
        <w:t>Безопасность детей на дорогах в весенние каникулы</w:t>
      </w:r>
      <w:r w:rsidRPr="00883E9A">
        <w:rPr>
          <w:rFonts w:ascii="Times New Roman" w:eastAsia="Times New Roman" w:hAnsi="Times New Roman" w:cs="Times New Roman"/>
          <w:b/>
          <w:bCs/>
          <w:color w:val="134D62"/>
          <w:sz w:val="39"/>
          <w:szCs w:val="39"/>
          <w:lang w:eastAsia="ru-RU"/>
        </w:rPr>
        <w:fldChar w:fldCharType="end"/>
      </w:r>
    </w:p>
    <w:p w:rsidR="00883E9A" w:rsidRPr="00883E9A" w:rsidRDefault="00883E9A" w:rsidP="00883E9A">
      <w:pPr>
        <w:spacing w:before="180" w:after="180" w:line="255" w:lineRule="atLeast"/>
        <w:ind w:left="150" w:right="150"/>
        <w:jc w:val="both"/>
        <w:rPr>
          <w:rFonts w:ascii="Arial" w:eastAsia="Times New Roman" w:hAnsi="Arial" w:cs="Arial"/>
          <w:color w:val="0A1419"/>
          <w:sz w:val="28"/>
          <w:szCs w:val="28"/>
          <w:lang w:eastAsia="ru-RU"/>
        </w:rPr>
      </w:pPr>
      <w:r w:rsidRPr="00883E9A">
        <w:rPr>
          <w:rFonts w:ascii="Arial" w:eastAsia="Times New Roman" w:hAnsi="Arial" w:cs="Arial"/>
          <w:noProof/>
          <w:color w:val="0A1419"/>
          <w:sz w:val="28"/>
          <w:szCs w:val="28"/>
          <w:lang w:eastAsia="ru-RU"/>
        </w:rPr>
        <w:drawing>
          <wp:inline distT="0" distB="0" distL="0" distR="0">
            <wp:extent cx="857250" cy="847725"/>
            <wp:effectExtent l="19050" t="0" r="0" b="0"/>
            <wp:docPr id="1" name="Рисунок 1" descr="logo gib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gibd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3E9A">
        <w:rPr>
          <w:rFonts w:ascii="Arial" w:eastAsia="Times New Roman" w:hAnsi="Arial" w:cs="Arial"/>
          <w:color w:val="0A1419"/>
          <w:sz w:val="28"/>
          <w:szCs w:val="28"/>
          <w:lang w:eastAsia="ru-RU"/>
        </w:rPr>
        <w:t>   В период  весенних школьных каникул вопросы обеспечения безопасности юных участников движения требуют усиленного контроля со стороны сотрудников ГИБДД.</w:t>
      </w:r>
    </w:p>
    <w:p w:rsidR="00883E9A" w:rsidRPr="00883E9A" w:rsidRDefault="00883E9A" w:rsidP="00883E9A">
      <w:pPr>
        <w:spacing w:before="180" w:after="180" w:line="255" w:lineRule="atLeast"/>
        <w:ind w:left="150" w:right="150"/>
        <w:jc w:val="both"/>
        <w:rPr>
          <w:rFonts w:ascii="Arial" w:eastAsia="Times New Roman" w:hAnsi="Arial" w:cs="Arial"/>
          <w:color w:val="0A1419"/>
          <w:sz w:val="28"/>
          <w:szCs w:val="28"/>
          <w:lang w:eastAsia="ru-RU"/>
        </w:rPr>
      </w:pPr>
      <w:r w:rsidRPr="00883E9A">
        <w:rPr>
          <w:rFonts w:ascii="Arial" w:eastAsia="Times New Roman" w:hAnsi="Arial" w:cs="Arial"/>
          <w:color w:val="0A1419"/>
          <w:sz w:val="28"/>
          <w:szCs w:val="28"/>
          <w:lang w:eastAsia="ru-RU"/>
        </w:rPr>
        <w:t>   Ведь большую часть свободного времени дети будут проводить на улице, а, значит, увеличивается и риск ДТП с их участием.</w:t>
      </w:r>
    </w:p>
    <w:p w:rsidR="00883E9A" w:rsidRPr="00883E9A" w:rsidRDefault="00883E9A" w:rsidP="00883E9A">
      <w:pPr>
        <w:spacing w:before="180" w:after="180" w:line="255" w:lineRule="atLeast"/>
        <w:ind w:left="150" w:right="150"/>
        <w:jc w:val="both"/>
        <w:rPr>
          <w:rFonts w:ascii="Arial" w:eastAsia="Times New Roman" w:hAnsi="Arial" w:cs="Arial"/>
          <w:color w:val="0A1419"/>
          <w:sz w:val="28"/>
          <w:szCs w:val="28"/>
          <w:lang w:eastAsia="ru-RU"/>
        </w:rPr>
      </w:pPr>
      <w:r w:rsidRPr="00883E9A">
        <w:rPr>
          <w:rFonts w:ascii="Arial" w:eastAsia="Times New Roman" w:hAnsi="Arial" w:cs="Arial"/>
          <w:color w:val="0A1419"/>
          <w:sz w:val="28"/>
          <w:szCs w:val="28"/>
          <w:lang w:eastAsia="ru-RU"/>
        </w:rPr>
        <w:t>   Накануне начала и в дни каникул особое внимание сотрудников Госавтоинспекции уделяется выявлению и пресечению  нарушений Правил юными участниками дорожного движения. И, к сожалению таких случаев немало.</w:t>
      </w:r>
    </w:p>
    <w:p w:rsidR="00883E9A" w:rsidRPr="00883E9A" w:rsidRDefault="00883E9A" w:rsidP="00883E9A">
      <w:pPr>
        <w:spacing w:before="180" w:after="180" w:line="255" w:lineRule="atLeast"/>
        <w:ind w:left="150" w:right="150"/>
        <w:jc w:val="both"/>
        <w:rPr>
          <w:rFonts w:ascii="Arial" w:eastAsia="Times New Roman" w:hAnsi="Arial" w:cs="Arial"/>
          <w:color w:val="0A1419"/>
          <w:sz w:val="28"/>
          <w:szCs w:val="28"/>
          <w:lang w:eastAsia="ru-RU"/>
        </w:rPr>
      </w:pPr>
      <w:r w:rsidRPr="00883E9A">
        <w:rPr>
          <w:rFonts w:ascii="Arial" w:eastAsia="Times New Roman" w:hAnsi="Arial" w:cs="Arial"/>
          <w:color w:val="0A1419"/>
          <w:sz w:val="28"/>
          <w:szCs w:val="28"/>
          <w:lang w:eastAsia="ru-RU"/>
        </w:rPr>
        <w:t>   С каждым юным нарушителем инспекторы проводят беседу о недопустимости нарушения правил, а затем передают информацию по месту обучения для проведения дополнительной профилактической работы с ребенком.</w:t>
      </w:r>
    </w:p>
    <w:p w:rsidR="00883E9A" w:rsidRPr="00883E9A" w:rsidRDefault="00883E9A" w:rsidP="00883E9A">
      <w:pPr>
        <w:spacing w:before="180" w:after="180" w:line="255" w:lineRule="atLeast"/>
        <w:ind w:left="150" w:right="150"/>
        <w:jc w:val="both"/>
        <w:rPr>
          <w:rFonts w:ascii="Arial" w:eastAsia="Times New Roman" w:hAnsi="Arial" w:cs="Arial"/>
          <w:color w:val="0A1419"/>
          <w:sz w:val="28"/>
          <w:szCs w:val="28"/>
          <w:lang w:eastAsia="ru-RU"/>
        </w:rPr>
      </w:pPr>
      <w:r w:rsidRPr="00883E9A">
        <w:rPr>
          <w:rFonts w:ascii="Arial" w:eastAsia="Times New Roman" w:hAnsi="Arial" w:cs="Arial"/>
          <w:color w:val="0A1419"/>
          <w:sz w:val="28"/>
          <w:szCs w:val="28"/>
          <w:lang w:eastAsia="ru-RU"/>
        </w:rPr>
        <w:t xml:space="preserve">   Также в дни проведения мероприятия сотрудниками Госавтоинспекции усилен </w:t>
      </w:r>
      <w:proofErr w:type="gramStart"/>
      <w:r w:rsidRPr="00883E9A">
        <w:rPr>
          <w:rFonts w:ascii="Arial" w:eastAsia="Times New Roman" w:hAnsi="Arial" w:cs="Arial"/>
          <w:color w:val="0A1419"/>
          <w:sz w:val="28"/>
          <w:szCs w:val="28"/>
          <w:lang w:eastAsia="ru-RU"/>
        </w:rPr>
        <w:t>контроль за</w:t>
      </w:r>
      <w:proofErr w:type="gramEnd"/>
      <w:r w:rsidRPr="00883E9A">
        <w:rPr>
          <w:rFonts w:ascii="Arial" w:eastAsia="Times New Roman" w:hAnsi="Arial" w:cs="Arial"/>
          <w:color w:val="0A1419"/>
          <w:sz w:val="28"/>
          <w:szCs w:val="28"/>
          <w:lang w:eastAsia="ru-RU"/>
        </w:rPr>
        <w:t xml:space="preserve"> соблюдением водителями Правил дорожного движения в местах массового пребывания детей, а также за соблюдением водителями правил перевозки детей – пассажиров.</w:t>
      </w:r>
    </w:p>
    <w:p w:rsidR="00883E9A" w:rsidRPr="00883E9A" w:rsidRDefault="00883E9A" w:rsidP="00883E9A">
      <w:pPr>
        <w:spacing w:before="180" w:after="180" w:line="255" w:lineRule="atLeast"/>
        <w:ind w:left="150" w:right="150"/>
        <w:jc w:val="both"/>
        <w:rPr>
          <w:rFonts w:ascii="Arial" w:eastAsia="Times New Roman" w:hAnsi="Arial" w:cs="Arial"/>
          <w:color w:val="0A1419"/>
          <w:sz w:val="28"/>
          <w:szCs w:val="28"/>
          <w:lang w:eastAsia="ru-RU"/>
        </w:rPr>
      </w:pPr>
      <w:r w:rsidRPr="00883E9A">
        <w:rPr>
          <w:rFonts w:ascii="Arial" w:eastAsia="Times New Roman" w:hAnsi="Arial" w:cs="Arial"/>
          <w:color w:val="0A1419"/>
          <w:sz w:val="28"/>
          <w:szCs w:val="28"/>
          <w:lang w:eastAsia="ru-RU"/>
        </w:rPr>
        <w:t>   Во многом от умелых и грамотных действий водителей зависят жизни и здоровье детей. Проезжая мимо школ, детских садов, автобусных остановок, жилых домов необходимо быть особенно внимательными и осторожными. И, конечно же, необходимо всегда соблюдать правила проезда пешеходных переходов и правила перевозки детей-пассажиров.</w:t>
      </w:r>
    </w:p>
    <w:p w:rsidR="00883E9A" w:rsidRPr="00883E9A" w:rsidRDefault="00883E9A" w:rsidP="00883E9A">
      <w:pPr>
        <w:spacing w:before="180" w:after="180" w:line="255" w:lineRule="atLeast"/>
        <w:ind w:left="150" w:right="150"/>
        <w:jc w:val="both"/>
        <w:rPr>
          <w:rFonts w:ascii="Arial" w:eastAsia="Times New Roman" w:hAnsi="Arial" w:cs="Arial"/>
          <w:b/>
          <w:color w:val="0A1419"/>
          <w:sz w:val="28"/>
          <w:szCs w:val="28"/>
          <w:lang w:eastAsia="ru-RU"/>
        </w:rPr>
      </w:pPr>
      <w:r w:rsidRPr="00883E9A">
        <w:rPr>
          <w:rFonts w:ascii="Arial" w:eastAsia="Times New Roman" w:hAnsi="Arial" w:cs="Arial"/>
          <w:b/>
          <w:color w:val="0A1419"/>
          <w:sz w:val="28"/>
          <w:szCs w:val="28"/>
          <w:lang w:eastAsia="ru-RU"/>
        </w:rPr>
        <w:t>   </w:t>
      </w:r>
      <w:r w:rsidRPr="00883E9A">
        <w:rPr>
          <w:rFonts w:ascii="Arial" w:eastAsia="Times New Roman" w:hAnsi="Arial" w:cs="Arial"/>
          <w:b/>
          <w:i/>
          <w:iCs/>
          <w:color w:val="0A1419"/>
          <w:sz w:val="28"/>
          <w:szCs w:val="28"/>
          <w:lang w:eastAsia="ru-RU"/>
        </w:rPr>
        <w:t xml:space="preserve">ОГИБДД ОМВД России </w:t>
      </w:r>
      <w:r w:rsidRPr="00883E9A">
        <w:rPr>
          <w:rFonts w:ascii="Arial" w:eastAsia="Times New Roman" w:hAnsi="Arial" w:cs="Arial"/>
          <w:b/>
          <w:color w:val="0A1419"/>
          <w:sz w:val="28"/>
          <w:szCs w:val="28"/>
          <w:lang w:eastAsia="ru-RU"/>
        </w:rPr>
        <w:t>призывает всех не оставаться безучастными к детям на дорогах. Если вы видите, что ребенок подвергает свою жизнь опасности, обязательно остановите его и объясните ему возможные последствия. </w:t>
      </w:r>
    </w:p>
    <w:p w:rsidR="00102A23" w:rsidRPr="00883E9A" w:rsidRDefault="00102A23">
      <w:pPr>
        <w:rPr>
          <w:sz w:val="28"/>
          <w:szCs w:val="28"/>
        </w:rPr>
      </w:pPr>
    </w:p>
    <w:sectPr w:rsidR="00102A23" w:rsidRPr="00883E9A" w:rsidSect="00102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3E9A"/>
    <w:rsid w:val="00102A23"/>
    <w:rsid w:val="00883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A23"/>
  </w:style>
  <w:style w:type="paragraph" w:styleId="2">
    <w:name w:val="heading 2"/>
    <w:basedOn w:val="a"/>
    <w:link w:val="20"/>
    <w:uiPriority w:val="9"/>
    <w:qFormat/>
    <w:rsid w:val="00883E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83E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883E9A"/>
  </w:style>
  <w:style w:type="character" w:styleId="a3">
    <w:name w:val="Hyperlink"/>
    <w:basedOn w:val="a0"/>
    <w:uiPriority w:val="99"/>
    <w:semiHidden/>
    <w:unhideWhenUsed/>
    <w:rsid w:val="00883E9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83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83E9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83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3E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6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1358</Characters>
  <Application>Microsoft Office Word</Application>
  <DocSecurity>0</DocSecurity>
  <Lines>11</Lines>
  <Paragraphs>3</Paragraphs>
  <ScaleCrop>false</ScaleCrop>
  <Company>Grizli777</Company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1</cp:revision>
  <dcterms:created xsi:type="dcterms:W3CDTF">2014-03-20T15:05:00Z</dcterms:created>
  <dcterms:modified xsi:type="dcterms:W3CDTF">2014-03-20T15:07:00Z</dcterms:modified>
</cp:coreProperties>
</file>